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E2" w:rsidRPr="00817201" w:rsidRDefault="00D960E0" w:rsidP="00162E18">
      <w:pPr>
        <w:ind w:left="5760" w:firstLine="720"/>
        <w:rPr>
          <w:sz w:val="24"/>
          <w:szCs w:val="24"/>
        </w:rPr>
      </w:pPr>
      <w:r w:rsidRPr="00817201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285750</wp:posOffset>
                </wp:positionV>
                <wp:extent cx="27432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0E0" w:rsidRPr="00972445" w:rsidRDefault="00D960E0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8.25pt;margin-top:22.5pt;width:3in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" fillcolor="white [3201]" strokeweight=".5pt">
                <v:textbox>
                  <w:txbxContent>
                    <w:p w:rsidR="00D960E0" w:rsidRPr="00972445" w:rsidRDefault="00D960E0">
                      <w:pPr>
                        <w:rPr>
                          <w:bCs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E18" w:rsidRPr="00817201">
        <w:rPr>
          <w:sz w:val="24"/>
          <w:szCs w:val="24"/>
        </w:rPr>
        <w:t xml:space="preserve">  </w:t>
      </w:r>
      <w:r w:rsidR="00E13ECC" w:rsidRPr="00817201">
        <w:rPr>
          <w:sz w:val="24"/>
          <w:szCs w:val="24"/>
        </w:rPr>
        <w:t xml:space="preserve">Approval No </w:t>
      </w:r>
    </w:p>
    <w:p w:rsidR="00E13ECC" w:rsidRPr="00817201" w:rsidRDefault="00E13ECC" w:rsidP="00D960E0">
      <w:pPr>
        <w:spacing w:after="0" w:line="240" w:lineRule="auto"/>
        <w:rPr>
          <w:sz w:val="24"/>
          <w:szCs w:val="24"/>
        </w:rPr>
      </w:pPr>
      <w:r w:rsidRPr="00817201">
        <w:rPr>
          <w:sz w:val="24"/>
          <w:szCs w:val="24"/>
        </w:rPr>
        <w:t xml:space="preserve">Controller General </w:t>
      </w:r>
    </w:p>
    <w:p w:rsidR="00E13ECC" w:rsidRPr="00817201" w:rsidRDefault="00E13ECC" w:rsidP="00D960E0">
      <w:pPr>
        <w:spacing w:after="0" w:line="240" w:lineRule="auto"/>
        <w:rPr>
          <w:sz w:val="24"/>
          <w:szCs w:val="24"/>
        </w:rPr>
      </w:pPr>
      <w:r w:rsidRPr="00817201">
        <w:rPr>
          <w:sz w:val="24"/>
          <w:szCs w:val="24"/>
        </w:rPr>
        <w:t xml:space="preserve">Imports &amp; Exports Control Department </w:t>
      </w:r>
    </w:p>
    <w:p w:rsidR="00E13ECC" w:rsidRPr="00817201" w:rsidRDefault="00E13ECC" w:rsidP="00D960E0">
      <w:pPr>
        <w:spacing w:after="0" w:line="240" w:lineRule="auto"/>
        <w:rPr>
          <w:sz w:val="24"/>
          <w:szCs w:val="24"/>
        </w:rPr>
      </w:pPr>
      <w:r w:rsidRPr="00817201">
        <w:rPr>
          <w:sz w:val="24"/>
          <w:szCs w:val="24"/>
        </w:rPr>
        <w:t>Colombo 01</w:t>
      </w:r>
    </w:p>
    <w:p w:rsidR="00D960E0" w:rsidRPr="00817201" w:rsidRDefault="00D960E0" w:rsidP="00D960E0">
      <w:pPr>
        <w:spacing w:after="0" w:line="240" w:lineRule="auto"/>
        <w:rPr>
          <w:sz w:val="24"/>
          <w:szCs w:val="24"/>
        </w:rPr>
      </w:pPr>
    </w:p>
    <w:p w:rsidR="00E13ECC" w:rsidRPr="00817201" w:rsidRDefault="00E13ECC" w:rsidP="00D960E0">
      <w:pPr>
        <w:jc w:val="center"/>
        <w:rPr>
          <w:b/>
          <w:bCs/>
          <w:sz w:val="24"/>
          <w:szCs w:val="24"/>
          <w:u w:val="single"/>
        </w:rPr>
      </w:pPr>
      <w:r w:rsidRPr="00817201">
        <w:rPr>
          <w:b/>
          <w:bCs/>
          <w:sz w:val="24"/>
          <w:szCs w:val="24"/>
          <w:u w:val="single"/>
        </w:rPr>
        <w:t xml:space="preserve">Recommendation </w:t>
      </w:r>
      <w:r w:rsidR="006D6CD5" w:rsidRPr="00817201">
        <w:rPr>
          <w:b/>
          <w:bCs/>
          <w:sz w:val="24"/>
          <w:szCs w:val="24"/>
          <w:u w:val="single"/>
        </w:rPr>
        <w:t>for</w:t>
      </w:r>
      <w:r w:rsidRPr="00817201">
        <w:rPr>
          <w:b/>
          <w:bCs/>
          <w:sz w:val="24"/>
          <w:szCs w:val="24"/>
          <w:u w:val="single"/>
        </w:rPr>
        <w:t xml:space="preserve"> Obtaining Import Control License</w:t>
      </w:r>
    </w:p>
    <w:p w:rsidR="00E13ECC" w:rsidRPr="00817201" w:rsidRDefault="00E13ECC" w:rsidP="00E13ECC">
      <w:pPr>
        <w:rPr>
          <w:sz w:val="24"/>
          <w:szCs w:val="24"/>
        </w:rPr>
      </w:pPr>
      <w:r w:rsidRPr="00817201">
        <w:rPr>
          <w:sz w:val="24"/>
          <w:szCs w:val="24"/>
        </w:rPr>
        <w:t>01.</w:t>
      </w:r>
      <w:r w:rsidRPr="00817201">
        <w:rPr>
          <w:sz w:val="24"/>
          <w:szCs w:val="24"/>
        </w:rPr>
        <w:tab/>
        <w:t xml:space="preserve">Details of Importer </w:t>
      </w:r>
    </w:p>
    <w:p w:rsidR="00E13ECC" w:rsidRPr="00817201" w:rsidRDefault="00E13ECC" w:rsidP="00B80DD2">
      <w:pPr>
        <w:pStyle w:val="ListParagraph"/>
        <w:numPr>
          <w:ilvl w:val="0"/>
          <w:numId w:val="1"/>
        </w:numPr>
        <w:spacing w:after="0" w:line="288" w:lineRule="auto"/>
        <w:ind w:left="806" w:hanging="270"/>
        <w:rPr>
          <w:sz w:val="24"/>
          <w:szCs w:val="24"/>
        </w:rPr>
      </w:pPr>
      <w:r w:rsidRPr="00817201">
        <w:rPr>
          <w:sz w:val="24"/>
          <w:szCs w:val="24"/>
        </w:rPr>
        <w:t>Name of the Importer / Company :---------------------------------------------------------------------</w:t>
      </w:r>
      <w:r w:rsidR="004C76D1" w:rsidRPr="00817201">
        <w:rPr>
          <w:sz w:val="24"/>
          <w:szCs w:val="24"/>
        </w:rPr>
        <w:t>----</w:t>
      </w:r>
    </w:p>
    <w:p w:rsidR="00E13ECC" w:rsidRPr="00817201" w:rsidRDefault="00E13ECC" w:rsidP="00B80DD2">
      <w:pPr>
        <w:pStyle w:val="ListParagraph"/>
        <w:numPr>
          <w:ilvl w:val="0"/>
          <w:numId w:val="1"/>
        </w:numPr>
        <w:spacing w:after="0" w:line="288" w:lineRule="auto"/>
        <w:ind w:left="806" w:hanging="270"/>
        <w:rPr>
          <w:sz w:val="24"/>
          <w:szCs w:val="24"/>
        </w:rPr>
      </w:pPr>
      <w:r w:rsidRPr="00817201">
        <w:rPr>
          <w:sz w:val="24"/>
          <w:szCs w:val="24"/>
        </w:rPr>
        <w:t xml:space="preserve">National Identity Card No </w:t>
      </w:r>
      <w:r w:rsidR="00B80DD2" w:rsidRPr="00817201">
        <w:rPr>
          <w:sz w:val="24"/>
          <w:szCs w:val="24"/>
        </w:rPr>
        <w:t>(If relevant)</w:t>
      </w:r>
      <w:r w:rsidRPr="00817201">
        <w:rPr>
          <w:sz w:val="24"/>
          <w:szCs w:val="24"/>
        </w:rPr>
        <w:t>: -------------------------------------------------</w:t>
      </w:r>
      <w:r w:rsidR="004C76D1" w:rsidRPr="00817201">
        <w:rPr>
          <w:sz w:val="24"/>
          <w:szCs w:val="24"/>
        </w:rPr>
        <w:t>-------------------</w:t>
      </w:r>
    </w:p>
    <w:p w:rsidR="00E13ECC" w:rsidRPr="00817201" w:rsidRDefault="00E13ECC" w:rsidP="00B80DD2">
      <w:pPr>
        <w:pStyle w:val="ListParagraph"/>
        <w:spacing w:after="0" w:line="288" w:lineRule="auto"/>
        <w:ind w:left="806"/>
        <w:rPr>
          <w:sz w:val="24"/>
          <w:szCs w:val="24"/>
        </w:rPr>
      </w:pPr>
      <w:r w:rsidRPr="00817201">
        <w:rPr>
          <w:sz w:val="24"/>
          <w:szCs w:val="24"/>
        </w:rPr>
        <w:t>Business Registration No</w:t>
      </w:r>
      <w:r w:rsidR="00B80DD2" w:rsidRPr="00817201">
        <w:rPr>
          <w:sz w:val="24"/>
          <w:szCs w:val="24"/>
        </w:rPr>
        <w:t xml:space="preserve"> (If relevant)</w:t>
      </w:r>
      <w:r w:rsidRPr="00817201">
        <w:rPr>
          <w:sz w:val="24"/>
          <w:szCs w:val="24"/>
        </w:rPr>
        <w:t>: ------------------------------------------------</w:t>
      </w:r>
      <w:r w:rsidR="00B80DD2" w:rsidRPr="00817201">
        <w:rPr>
          <w:sz w:val="24"/>
          <w:szCs w:val="24"/>
        </w:rPr>
        <w:t>--------------------</w:t>
      </w:r>
    </w:p>
    <w:p w:rsidR="00E13ECC" w:rsidRPr="00817201" w:rsidRDefault="00E13ECC" w:rsidP="00B80DD2">
      <w:pPr>
        <w:pStyle w:val="ListParagraph"/>
        <w:numPr>
          <w:ilvl w:val="0"/>
          <w:numId w:val="1"/>
        </w:numPr>
        <w:spacing w:after="0" w:line="288" w:lineRule="auto"/>
        <w:ind w:left="806" w:hanging="270"/>
        <w:rPr>
          <w:sz w:val="24"/>
          <w:szCs w:val="24"/>
        </w:rPr>
      </w:pPr>
      <w:r w:rsidRPr="00817201">
        <w:rPr>
          <w:sz w:val="24"/>
          <w:szCs w:val="24"/>
        </w:rPr>
        <w:t>Address</w:t>
      </w:r>
      <w:r w:rsidRPr="00817201">
        <w:rPr>
          <w:sz w:val="24"/>
          <w:szCs w:val="24"/>
        </w:rPr>
        <w:tab/>
        <w:t xml:space="preserve"> : ---------------------------------------------------------------------------------------</w:t>
      </w:r>
      <w:r w:rsidR="004C76D1" w:rsidRPr="00817201">
        <w:rPr>
          <w:sz w:val="24"/>
          <w:szCs w:val="24"/>
        </w:rPr>
        <w:t>------------</w:t>
      </w:r>
    </w:p>
    <w:p w:rsidR="00E13ECC" w:rsidRPr="00817201" w:rsidRDefault="00E13ECC" w:rsidP="00B80DD2">
      <w:pPr>
        <w:pStyle w:val="ListParagraph"/>
        <w:numPr>
          <w:ilvl w:val="0"/>
          <w:numId w:val="1"/>
        </w:numPr>
        <w:spacing w:after="0" w:line="288" w:lineRule="auto"/>
        <w:ind w:left="806" w:hanging="270"/>
        <w:rPr>
          <w:sz w:val="24"/>
          <w:szCs w:val="24"/>
        </w:rPr>
      </w:pPr>
      <w:r w:rsidRPr="00817201">
        <w:rPr>
          <w:sz w:val="24"/>
          <w:szCs w:val="24"/>
        </w:rPr>
        <w:t xml:space="preserve">Contact No : </w:t>
      </w:r>
      <w:r w:rsidR="00B80DD2" w:rsidRPr="00817201">
        <w:rPr>
          <w:sz w:val="24"/>
          <w:szCs w:val="24"/>
        </w:rPr>
        <w:t>(a)</w:t>
      </w:r>
      <w:r w:rsidRPr="00817201">
        <w:rPr>
          <w:sz w:val="24"/>
          <w:szCs w:val="24"/>
        </w:rPr>
        <w:t>--------------------------------------</w:t>
      </w:r>
      <w:r w:rsidR="00B80DD2" w:rsidRPr="00817201">
        <w:rPr>
          <w:sz w:val="24"/>
          <w:szCs w:val="24"/>
        </w:rPr>
        <w:t>--------</w:t>
      </w:r>
      <w:r w:rsidR="00B80DD2" w:rsidRPr="00817201">
        <w:rPr>
          <w:sz w:val="24"/>
          <w:szCs w:val="24"/>
        </w:rPr>
        <w:tab/>
        <w:t xml:space="preserve">     (b) --</w:t>
      </w:r>
      <w:r w:rsidR="00D960E0" w:rsidRPr="00817201">
        <w:rPr>
          <w:sz w:val="24"/>
          <w:szCs w:val="24"/>
        </w:rPr>
        <w:t>---------</w:t>
      </w:r>
      <w:r w:rsidRPr="00817201">
        <w:rPr>
          <w:sz w:val="24"/>
          <w:szCs w:val="24"/>
        </w:rPr>
        <w:t>--------------------</w:t>
      </w:r>
      <w:r w:rsidR="00D960E0" w:rsidRPr="00817201">
        <w:rPr>
          <w:sz w:val="24"/>
          <w:szCs w:val="24"/>
        </w:rPr>
        <w:t>----------</w:t>
      </w:r>
      <w:r w:rsidRPr="00817201">
        <w:rPr>
          <w:sz w:val="24"/>
          <w:szCs w:val="24"/>
        </w:rPr>
        <w:t>---</w:t>
      </w:r>
    </w:p>
    <w:p w:rsidR="00B80DD2" w:rsidRPr="00817201" w:rsidRDefault="00B80DD2" w:rsidP="00B80DD2">
      <w:pPr>
        <w:pStyle w:val="ListParagraph"/>
        <w:numPr>
          <w:ilvl w:val="0"/>
          <w:numId w:val="1"/>
        </w:numPr>
        <w:spacing w:after="0" w:line="288" w:lineRule="auto"/>
        <w:ind w:left="806" w:hanging="270"/>
        <w:rPr>
          <w:sz w:val="24"/>
          <w:szCs w:val="24"/>
        </w:rPr>
      </w:pPr>
      <w:r w:rsidRPr="00817201">
        <w:rPr>
          <w:sz w:val="24"/>
          <w:szCs w:val="24"/>
        </w:rPr>
        <w:t xml:space="preserve">E-mail </w:t>
      </w:r>
      <w:r w:rsidR="00377DA4" w:rsidRPr="00817201">
        <w:rPr>
          <w:sz w:val="24"/>
          <w:szCs w:val="24"/>
        </w:rPr>
        <w:t>Address</w:t>
      </w:r>
      <w:r w:rsidRPr="00817201">
        <w:rPr>
          <w:sz w:val="24"/>
          <w:szCs w:val="24"/>
        </w:rPr>
        <w:t xml:space="preserve"> : --------------------------------------------------------------------------------------------------</w:t>
      </w:r>
    </w:p>
    <w:p w:rsidR="00B80DD2" w:rsidRPr="00817201" w:rsidRDefault="00B80DD2" w:rsidP="00E13ECC">
      <w:pPr>
        <w:rPr>
          <w:sz w:val="24"/>
          <w:szCs w:val="24"/>
        </w:rPr>
      </w:pPr>
    </w:p>
    <w:p w:rsidR="00E13ECC" w:rsidRPr="00817201" w:rsidRDefault="00E13ECC" w:rsidP="00E13ECC">
      <w:pPr>
        <w:rPr>
          <w:sz w:val="24"/>
          <w:szCs w:val="24"/>
        </w:rPr>
      </w:pPr>
      <w:r w:rsidRPr="00817201">
        <w:rPr>
          <w:sz w:val="24"/>
          <w:szCs w:val="24"/>
        </w:rPr>
        <w:t>02.</w:t>
      </w:r>
      <w:r w:rsidR="00D960E0" w:rsidRPr="00817201">
        <w:rPr>
          <w:sz w:val="24"/>
          <w:szCs w:val="24"/>
        </w:rPr>
        <w:tab/>
        <w:t xml:space="preserve">Details of Items </w:t>
      </w:r>
    </w:p>
    <w:tbl>
      <w:tblPr>
        <w:tblStyle w:val="TableGrid"/>
        <w:tblpPr w:leftFromText="180" w:rightFromText="180" w:vertAnchor="text" w:horzAnchor="margin" w:tblpY="89"/>
        <w:tblW w:w="9895" w:type="dxa"/>
        <w:tblLook w:val="04A0" w:firstRow="1" w:lastRow="0" w:firstColumn="1" w:lastColumn="0" w:noHBand="0" w:noVBand="1"/>
      </w:tblPr>
      <w:tblGrid>
        <w:gridCol w:w="1067"/>
        <w:gridCol w:w="1268"/>
        <w:gridCol w:w="966"/>
        <w:gridCol w:w="2592"/>
        <w:gridCol w:w="1340"/>
        <w:gridCol w:w="1252"/>
        <w:gridCol w:w="1410"/>
      </w:tblGrid>
      <w:tr w:rsidR="004C76D1" w:rsidRPr="00817201" w:rsidTr="00B80DD2">
        <w:trPr>
          <w:trHeight w:val="713"/>
        </w:trPr>
        <w:tc>
          <w:tcPr>
            <w:tcW w:w="1067" w:type="dxa"/>
          </w:tcPr>
          <w:p w:rsidR="00AB0971" w:rsidRPr="00817201" w:rsidRDefault="00AB0971" w:rsidP="004C76D1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S.</w:t>
            </w:r>
            <w:r w:rsidR="006D6CD5">
              <w:rPr>
                <w:sz w:val="24"/>
                <w:szCs w:val="24"/>
              </w:rPr>
              <w:t xml:space="preserve"> </w:t>
            </w:r>
            <w:r w:rsidRPr="00817201">
              <w:rPr>
                <w:sz w:val="24"/>
                <w:szCs w:val="24"/>
              </w:rPr>
              <w:t>No</w:t>
            </w:r>
          </w:p>
        </w:tc>
        <w:tc>
          <w:tcPr>
            <w:tcW w:w="1268" w:type="dxa"/>
          </w:tcPr>
          <w:p w:rsidR="00AB0971" w:rsidRPr="00817201" w:rsidRDefault="00AB0971" w:rsidP="004C76D1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Performa</w:t>
            </w:r>
          </w:p>
          <w:p w:rsidR="00AB0971" w:rsidRPr="00817201" w:rsidRDefault="00AB0971" w:rsidP="004C76D1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Invoice No</w:t>
            </w:r>
          </w:p>
        </w:tc>
        <w:tc>
          <w:tcPr>
            <w:tcW w:w="966" w:type="dxa"/>
          </w:tcPr>
          <w:p w:rsidR="00AB0971" w:rsidRPr="00817201" w:rsidRDefault="00AB0971" w:rsidP="004C76D1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Invoice</w:t>
            </w:r>
          </w:p>
          <w:p w:rsidR="00AB0971" w:rsidRPr="00817201" w:rsidRDefault="00AB0971" w:rsidP="004C76D1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Date</w:t>
            </w:r>
          </w:p>
        </w:tc>
        <w:tc>
          <w:tcPr>
            <w:tcW w:w="2592" w:type="dxa"/>
          </w:tcPr>
          <w:p w:rsidR="00AB0971" w:rsidRPr="00817201" w:rsidRDefault="00AB0971" w:rsidP="004C76D1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Item</w:t>
            </w:r>
          </w:p>
          <w:p w:rsidR="00AB0971" w:rsidRPr="00817201" w:rsidRDefault="00AB0971" w:rsidP="004C76D1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Name</w:t>
            </w:r>
          </w:p>
        </w:tc>
        <w:tc>
          <w:tcPr>
            <w:tcW w:w="1340" w:type="dxa"/>
          </w:tcPr>
          <w:p w:rsidR="00AB0971" w:rsidRPr="00817201" w:rsidRDefault="00AB0971" w:rsidP="004C76D1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H.S.Code</w:t>
            </w:r>
          </w:p>
        </w:tc>
        <w:tc>
          <w:tcPr>
            <w:tcW w:w="1252" w:type="dxa"/>
          </w:tcPr>
          <w:p w:rsidR="00AB0971" w:rsidRPr="00817201" w:rsidRDefault="00AB0971" w:rsidP="004C76D1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QTY</w:t>
            </w:r>
          </w:p>
        </w:tc>
        <w:tc>
          <w:tcPr>
            <w:tcW w:w="1410" w:type="dxa"/>
          </w:tcPr>
          <w:p w:rsidR="00AB0971" w:rsidRPr="00817201" w:rsidRDefault="00AB0971" w:rsidP="004C76D1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Value</w:t>
            </w:r>
          </w:p>
        </w:tc>
      </w:tr>
      <w:tr w:rsidR="004C76D1" w:rsidRPr="00817201" w:rsidTr="00B80DD2">
        <w:trPr>
          <w:trHeight w:val="258"/>
        </w:trPr>
        <w:tc>
          <w:tcPr>
            <w:tcW w:w="1067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</w:tr>
      <w:tr w:rsidR="004C76D1" w:rsidRPr="00817201" w:rsidTr="00B80DD2">
        <w:trPr>
          <w:trHeight w:val="244"/>
        </w:trPr>
        <w:tc>
          <w:tcPr>
            <w:tcW w:w="1067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</w:tr>
      <w:tr w:rsidR="004C76D1" w:rsidRPr="00817201" w:rsidTr="00B80DD2">
        <w:trPr>
          <w:trHeight w:val="258"/>
        </w:trPr>
        <w:tc>
          <w:tcPr>
            <w:tcW w:w="1067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B0971" w:rsidRPr="00817201" w:rsidRDefault="00AB0971" w:rsidP="00AB0971">
            <w:pPr>
              <w:rPr>
                <w:sz w:val="24"/>
                <w:szCs w:val="24"/>
              </w:rPr>
            </w:pPr>
          </w:p>
        </w:tc>
      </w:tr>
    </w:tbl>
    <w:p w:rsidR="00AB0971" w:rsidRPr="00817201" w:rsidRDefault="00E13ECC" w:rsidP="00E13ECC">
      <w:pPr>
        <w:rPr>
          <w:sz w:val="24"/>
          <w:szCs w:val="24"/>
        </w:rPr>
      </w:pPr>
      <w:r w:rsidRPr="00817201">
        <w:rPr>
          <w:sz w:val="24"/>
          <w:szCs w:val="24"/>
        </w:rPr>
        <w:tab/>
      </w:r>
    </w:p>
    <w:p w:rsidR="00E13ECC" w:rsidRPr="00817201" w:rsidRDefault="004C76D1" w:rsidP="00E13ECC">
      <w:pPr>
        <w:rPr>
          <w:sz w:val="24"/>
          <w:szCs w:val="24"/>
        </w:rPr>
      </w:pPr>
      <w:r w:rsidRPr="00817201">
        <w:rPr>
          <w:sz w:val="24"/>
          <w:szCs w:val="24"/>
        </w:rPr>
        <w:t>03.</w:t>
      </w:r>
      <w:r w:rsidRPr="00817201">
        <w:rPr>
          <w:sz w:val="24"/>
          <w:szCs w:val="24"/>
        </w:rPr>
        <w:tab/>
      </w:r>
      <w:r w:rsidR="000325DA" w:rsidRPr="00817201">
        <w:rPr>
          <w:sz w:val="24"/>
          <w:szCs w:val="24"/>
        </w:rPr>
        <w:t>Country of Origin</w:t>
      </w:r>
      <w:r w:rsidRPr="00817201">
        <w:rPr>
          <w:sz w:val="24"/>
          <w:szCs w:val="24"/>
        </w:rPr>
        <w:t>: ------------------------------------------------------------------------------------------------</w:t>
      </w:r>
    </w:p>
    <w:p w:rsidR="004C76D1" w:rsidRPr="00817201" w:rsidRDefault="004C76D1" w:rsidP="00E13ECC">
      <w:pPr>
        <w:rPr>
          <w:sz w:val="24"/>
          <w:szCs w:val="24"/>
        </w:rPr>
      </w:pPr>
      <w:r w:rsidRPr="00817201">
        <w:rPr>
          <w:sz w:val="24"/>
          <w:szCs w:val="24"/>
        </w:rPr>
        <w:t>04.</w:t>
      </w:r>
      <w:r w:rsidRPr="00817201">
        <w:rPr>
          <w:sz w:val="24"/>
          <w:szCs w:val="24"/>
        </w:rPr>
        <w:tab/>
        <w:t>Exporter /C</w:t>
      </w:r>
      <w:r w:rsidR="000325DA" w:rsidRPr="00817201">
        <w:rPr>
          <w:sz w:val="24"/>
          <w:szCs w:val="24"/>
        </w:rPr>
        <w:t>ountry of Shipment</w:t>
      </w:r>
      <w:r w:rsidRPr="00817201">
        <w:rPr>
          <w:sz w:val="24"/>
          <w:szCs w:val="24"/>
        </w:rPr>
        <w:t>: -----------------------------------------------------------------------------</w:t>
      </w:r>
    </w:p>
    <w:p w:rsidR="004C76D1" w:rsidRPr="00817201" w:rsidRDefault="000325DA" w:rsidP="00E13ECC">
      <w:pPr>
        <w:rPr>
          <w:sz w:val="24"/>
          <w:szCs w:val="24"/>
        </w:rPr>
      </w:pPr>
      <w:r w:rsidRPr="00817201">
        <w:rPr>
          <w:sz w:val="24"/>
          <w:szCs w:val="24"/>
        </w:rPr>
        <w:t>05.</w:t>
      </w:r>
      <w:r w:rsidRPr="00817201">
        <w:rPr>
          <w:sz w:val="24"/>
          <w:szCs w:val="24"/>
        </w:rPr>
        <w:tab/>
        <w:t>Details of the Supplier</w:t>
      </w:r>
      <w:r w:rsidR="004C76D1" w:rsidRPr="00817201">
        <w:rPr>
          <w:sz w:val="24"/>
          <w:szCs w:val="24"/>
        </w:rPr>
        <w:t>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325"/>
        <w:gridCol w:w="4050"/>
        <w:gridCol w:w="2520"/>
      </w:tblGrid>
      <w:tr w:rsidR="00855D7E" w:rsidRPr="00817201" w:rsidTr="00B80DD2">
        <w:tc>
          <w:tcPr>
            <w:tcW w:w="3325" w:type="dxa"/>
          </w:tcPr>
          <w:p w:rsidR="00855D7E" w:rsidRPr="00817201" w:rsidRDefault="00855D7E" w:rsidP="00E66B2C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Supplier Name</w:t>
            </w:r>
          </w:p>
        </w:tc>
        <w:tc>
          <w:tcPr>
            <w:tcW w:w="4050" w:type="dxa"/>
          </w:tcPr>
          <w:p w:rsidR="00855D7E" w:rsidRPr="00817201" w:rsidRDefault="00855D7E" w:rsidP="00E66B2C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Address</w:t>
            </w:r>
          </w:p>
        </w:tc>
        <w:tc>
          <w:tcPr>
            <w:tcW w:w="2520" w:type="dxa"/>
          </w:tcPr>
          <w:p w:rsidR="00855D7E" w:rsidRPr="00817201" w:rsidRDefault="00855D7E" w:rsidP="00E66B2C">
            <w:pPr>
              <w:jc w:val="center"/>
              <w:rPr>
                <w:sz w:val="24"/>
                <w:szCs w:val="24"/>
              </w:rPr>
            </w:pPr>
            <w:r w:rsidRPr="00817201">
              <w:rPr>
                <w:sz w:val="24"/>
                <w:szCs w:val="24"/>
              </w:rPr>
              <w:t>Country</w:t>
            </w:r>
          </w:p>
        </w:tc>
      </w:tr>
      <w:tr w:rsidR="00855D7E" w:rsidRPr="00817201" w:rsidTr="00B80DD2">
        <w:tc>
          <w:tcPr>
            <w:tcW w:w="3325" w:type="dxa"/>
          </w:tcPr>
          <w:p w:rsidR="00855D7E" w:rsidRPr="00817201" w:rsidRDefault="00855D7E" w:rsidP="00E13E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855D7E" w:rsidRPr="00817201" w:rsidRDefault="00855D7E" w:rsidP="00E13EC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55D7E" w:rsidRPr="00817201" w:rsidRDefault="00855D7E" w:rsidP="00E13ECC">
            <w:pPr>
              <w:rPr>
                <w:sz w:val="24"/>
                <w:szCs w:val="24"/>
              </w:rPr>
            </w:pPr>
          </w:p>
        </w:tc>
      </w:tr>
      <w:tr w:rsidR="00855D7E" w:rsidRPr="00817201" w:rsidTr="00B80DD2">
        <w:tc>
          <w:tcPr>
            <w:tcW w:w="3325" w:type="dxa"/>
          </w:tcPr>
          <w:p w:rsidR="00855D7E" w:rsidRPr="00817201" w:rsidRDefault="00855D7E" w:rsidP="00E13E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855D7E" w:rsidRPr="00817201" w:rsidRDefault="00855D7E" w:rsidP="00E13EC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55D7E" w:rsidRPr="00817201" w:rsidRDefault="00855D7E" w:rsidP="00E13ECC">
            <w:pPr>
              <w:rPr>
                <w:sz w:val="24"/>
                <w:szCs w:val="24"/>
              </w:rPr>
            </w:pPr>
          </w:p>
        </w:tc>
      </w:tr>
      <w:tr w:rsidR="00855D7E" w:rsidRPr="00817201" w:rsidTr="00B80DD2">
        <w:tc>
          <w:tcPr>
            <w:tcW w:w="3325" w:type="dxa"/>
          </w:tcPr>
          <w:p w:rsidR="00855D7E" w:rsidRPr="00817201" w:rsidRDefault="00855D7E" w:rsidP="00E13EC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855D7E" w:rsidRPr="00817201" w:rsidRDefault="00855D7E" w:rsidP="00E13EC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55D7E" w:rsidRPr="00817201" w:rsidRDefault="00855D7E" w:rsidP="00E13ECC">
            <w:pPr>
              <w:rPr>
                <w:sz w:val="24"/>
                <w:szCs w:val="24"/>
              </w:rPr>
            </w:pPr>
          </w:p>
        </w:tc>
      </w:tr>
    </w:tbl>
    <w:p w:rsidR="004C76D1" w:rsidRPr="00817201" w:rsidRDefault="004C76D1" w:rsidP="00E13ECC">
      <w:pPr>
        <w:rPr>
          <w:sz w:val="24"/>
          <w:szCs w:val="24"/>
        </w:rPr>
      </w:pPr>
    </w:p>
    <w:p w:rsidR="00D94428" w:rsidRPr="00817201" w:rsidRDefault="00D94428" w:rsidP="00E13ECC">
      <w:pPr>
        <w:rPr>
          <w:sz w:val="24"/>
          <w:szCs w:val="24"/>
        </w:rPr>
      </w:pPr>
      <w:r w:rsidRPr="00817201">
        <w:rPr>
          <w:sz w:val="24"/>
          <w:szCs w:val="24"/>
        </w:rPr>
        <w:t>06.</w:t>
      </w:r>
      <w:r w:rsidRPr="00817201">
        <w:rPr>
          <w:sz w:val="24"/>
          <w:szCs w:val="24"/>
        </w:rPr>
        <w:tab/>
        <w:t>Validity period of the recommendation:</w:t>
      </w:r>
      <w:r w:rsidR="000325DA" w:rsidRPr="00817201">
        <w:rPr>
          <w:sz w:val="24"/>
          <w:szCs w:val="24"/>
        </w:rPr>
        <w:t xml:space="preserve"> </w:t>
      </w:r>
      <w:r w:rsidRPr="00817201">
        <w:rPr>
          <w:sz w:val="24"/>
          <w:szCs w:val="24"/>
        </w:rPr>
        <w:t>-------------------------------------------------------------------</w:t>
      </w:r>
    </w:p>
    <w:p w:rsidR="00D94428" w:rsidRPr="00817201" w:rsidRDefault="00D94428" w:rsidP="00E13ECC">
      <w:pPr>
        <w:rPr>
          <w:sz w:val="24"/>
          <w:szCs w:val="24"/>
        </w:rPr>
      </w:pPr>
      <w:r w:rsidRPr="00817201">
        <w:rPr>
          <w:sz w:val="24"/>
          <w:szCs w:val="24"/>
        </w:rPr>
        <w:t>07.</w:t>
      </w:r>
      <w:r w:rsidRPr="00817201">
        <w:rPr>
          <w:sz w:val="24"/>
          <w:szCs w:val="24"/>
        </w:rPr>
        <w:tab/>
        <w:t>Special conditions (If any)</w:t>
      </w:r>
      <w:r w:rsidR="00B80DD2" w:rsidRPr="00817201">
        <w:rPr>
          <w:sz w:val="24"/>
          <w:szCs w:val="24"/>
        </w:rPr>
        <w:t xml:space="preserve"> : </w:t>
      </w:r>
      <w:r w:rsidRPr="00817201">
        <w:rPr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17201" w:rsidRPr="00817201" w:rsidRDefault="00817201" w:rsidP="00817201">
      <w:pPr>
        <w:spacing w:after="0" w:line="336" w:lineRule="auto"/>
        <w:rPr>
          <w:sz w:val="24"/>
          <w:szCs w:val="24"/>
        </w:rPr>
      </w:pPr>
      <w:r w:rsidRPr="00817201">
        <w:rPr>
          <w:sz w:val="24"/>
          <w:szCs w:val="24"/>
        </w:rPr>
        <w:t>I d</w:t>
      </w:r>
      <w:r w:rsidRPr="00817201">
        <w:rPr>
          <w:rFonts w:cs="Latha"/>
          <w:sz w:val="24"/>
          <w:szCs w:val="24"/>
          <w:lang w:bidi="ta-IN"/>
        </w:rPr>
        <w:t>o</w:t>
      </w:r>
      <w:r w:rsidR="001F31F5">
        <w:rPr>
          <w:sz w:val="24"/>
          <w:szCs w:val="24"/>
        </w:rPr>
        <w:t xml:space="preserve"> hereby recommend to i</w:t>
      </w:r>
      <w:r w:rsidRPr="00817201">
        <w:rPr>
          <w:sz w:val="24"/>
          <w:szCs w:val="24"/>
        </w:rPr>
        <w:t>ssue import Control License for importation of the aforesaid item / items.</w:t>
      </w:r>
    </w:p>
    <w:p w:rsidR="00E13ECC" w:rsidRPr="00277864" w:rsidRDefault="00E13ECC" w:rsidP="00E13ECC">
      <w:pPr>
        <w:rPr>
          <w:sz w:val="34"/>
          <w:szCs w:val="34"/>
        </w:rPr>
      </w:pPr>
    </w:p>
    <w:p w:rsidR="00A01A08" w:rsidRDefault="00B21D1E" w:rsidP="00E13ECC">
      <w:r>
        <w:tab/>
        <w:t>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A0202C" w:rsidRDefault="00B21D1E" w:rsidP="00E13ECC">
      <w:bookmarkStart w:id="0" w:name="_GoBack"/>
      <w:bookmarkEnd w:id="0"/>
      <w:r>
        <w:tab/>
      </w:r>
      <w:r w:rsidR="001438F2">
        <w:t>S</w:t>
      </w:r>
      <w:r>
        <w:t xml:space="preserve">ignature of </w:t>
      </w:r>
      <w:r w:rsidR="006D6CD5">
        <w:t>Authorized</w:t>
      </w:r>
      <w:r>
        <w:t xml:space="preserve"> </w:t>
      </w:r>
      <w:proofErr w:type="gramStart"/>
      <w:r>
        <w:t>Officer &amp;</w:t>
      </w:r>
      <w:proofErr w:type="gramEnd"/>
      <w:r>
        <w:t xml:space="preserve"> Rubber Stamp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A0202C" w:rsidSect="00277864">
      <w:pgSz w:w="12240" w:h="15840" w:code="1"/>
      <w:pgMar w:top="45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2EC2"/>
    <w:multiLevelType w:val="hybridMultilevel"/>
    <w:tmpl w:val="156C35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91"/>
    <w:rsid w:val="000325DA"/>
    <w:rsid w:val="001438F2"/>
    <w:rsid w:val="00162E18"/>
    <w:rsid w:val="001F31F5"/>
    <w:rsid w:val="00277864"/>
    <w:rsid w:val="002C243F"/>
    <w:rsid w:val="00331DD2"/>
    <w:rsid w:val="00377DA4"/>
    <w:rsid w:val="00436E2D"/>
    <w:rsid w:val="00495091"/>
    <w:rsid w:val="004C76D1"/>
    <w:rsid w:val="004F2492"/>
    <w:rsid w:val="005C09A6"/>
    <w:rsid w:val="005F5D9A"/>
    <w:rsid w:val="006D6CD5"/>
    <w:rsid w:val="00744DE2"/>
    <w:rsid w:val="00817201"/>
    <w:rsid w:val="00855D7E"/>
    <w:rsid w:val="00866946"/>
    <w:rsid w:val="009014BF"/>
    <w:rsid w:val="00913CC6"/>
    <w:rsid w:val="00972445"/>
    <w:rsid w:val="009B650B"/>
    <w:rsid w:val="009C73C9"/>
    <w:rsid w:val="00A01A08"/>
    <w:rsid w:val="00A0202C"/>
    <w:rsid w:val="00AB0971"/>
    <w:rsid w:val="00B21D1E"/>
    <w:rsid w:val="00B6130F"/>
    <w:rsid w:val="00B80DD2"/>
    <w:rsid w:val="00B82DF9"/>
    <w:rsid w:val="00B86BD9"/>
    <w:rsid w:val="00C84D7D"/>
    <w:rsid w:val="00CF7F20"/>
    <w:rsid w:val="00D94428"/>
    <w:rsid w:val="00D960E0"/>
    <w:rsid w:val="00E13ECC"/>
    <w:rsid w:val="00E66B2C"/>
    <w:rsid w:val="00EF01F1"/>
    <w:rsid w:val="00FA1350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CC"/>
    <w:pPr>
      <w:ind w:left="720"/>
      <w:contextualSpacing/>
    </w:pPr>
  </w:style>
  <w:style w:type="table" w:styleId="TableGrid">
    <w:name w:val="Table Grid"/>
    <w:basedOn w:val="TableNormal"/>
    <w:uiPriority w:val="39"/>
    <w:rsid w:val="00AB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CC"/>
    <w:pPr>
      <w:ind w:left="720"/>
      <w:contextualSpacing/>
    </w:pPr>
  </w:style>
  <w:style w:type="table" w:styleId="TableGrid">
    <w:name w:val="Table Grid"/>
    <w:basedOn w:val="TableNormal"/>
    <w:uiPriority w:val="39"/>
    <w:rsid w:val="00AB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user</cp:lastModifiedBy>
  <cp:revision>11</cp:revision>
  <cp:lastPrinted>2024-01-18T06:43:00Z</cp:lastPrinted>
  <dcterms:created xsi:type="dcterms:W3CDTF">2023-06-06T03:57:00Z</dcterms:created>
  <dcterms:modified xsi:type="dcterms:W3CDTF">2024-01-18T06:43:00Z</dcterms:modified>
</cp:coreProperties>
</file>